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3C782" w14:textId="396FCDAC" w:rsidR="003B66CF" w:rsidRPr="005D263E" w:rsidRDefault="005D263E" w:rsidP="006C613F">
      <w:pPr>
        <w:rPr>
          <w:b/>
          <w:bCs/>
          <w:lang w:val="it-CH"/>
        </w:rPr>
      </w:pPr>
      <w:r w:rsidRPr="005D263E">
        <w:rPr>
          <w:b/>
          <w:bCs/>
          <w:u w:val="single"/>
          <w:lang w:val="it-CH"/>
        </w:rPr>
        <w:t>Nuovo modello di fi</w:t>
      </w:r>
      <w:r>
        <w:rPr>
          <w:b/>
          <w:bCs/>
          <w:u w:val="single"/>
          <w:lang w:val="it-CH"/>
        </w:rPr>
        <w:t>nanziamento della</w:t>
      </w:r>
      <w:r w:rsidR="003B66CF" w:rsidRPr="005D263E">
        <w:rPr>
          <w:b/>
          <w:bCs/>
          <w:u w:val="single"/>
          <w:lang w:val="it-CH"/>
        </w:rPr>
        <w:t xml:space="preserve"> Rotary Foundation </w:t>
      </w:r>
      <w:r>
        <w:rPr>
          <w:b/>
          <w:bCs/>
          <w:u w:val="single"/>
          <w:lang w:val="it-CH"/>
        </w:rPr>
        <w:t>in vigore dal 1°</w:t>
      </w:r>
      <w:r w:rsidR="003B66CF" w:rsidRPr="005D263E">
        <w:rPr>
          <w:b/>
          <w:bCs/>
          <w:u w:val="single"/>
          <w:lang w:val="it-CH"/>
        </w:rPr>
        <w:t xml:space="preserve"> </w:t>
      </w:r>
      <w:r>
        <w:rPr>
          <w:b/>
          <w:bCs/>
          <w:u w:val="single"/>
          <w:lang w:val="it-CH"/>
        </w:rPr>
        <w:t>luglio</w:t>
      </w:r>
      <w:r w:rsidR="003B66CF" w:rsidRPr="005D263E">
        <w:rPr>
          <w:b/>
          <w:bCs/>
          <w:u w:val="single"/>
          <w:lang w:val="it-CH"/>
        </w:rPr>
        <w:t xml:space="preserve"> 2020</w:t>
      </w:r>
    </w:p>
    <w:p w14:paraId="28D3502D" w14:textId="77777777" w:rsidR="003D0FCD" w:rsidRDefault="005D263E" w:rsidP="005D263E">
      <w:pPr>
        <w:rPr>
          <w:lang w:val="it-CH"/>
        </w:rPr>
      </w:pPr>
      <w:r w:rsidRPr="005D263E">
        <w:rPr>
          <w:lang w:val="it-CH"/>
        </w:rPr>
        <w:t xml:space="preserve">A causa del successo </w:t>
      </w:r>
      <w:r>
        <w:rPr>
          <w:lang w:val="it-CH"/>
        </w:rPr>
        <w:t>che il</w:t>
      </w:r>
      <w:r w:rsidRPr="005D263E">
        <w:rPr>
          <w:lang w:val="it-CH"/>
        </w:rPr>
        <w:t xml:space="preserve"> programma </w:t>
      </w:r>
      <w:r>
        <w:rPr>
          <w:lang w:val="it-CH"/>
        </w:rPr>
        <w:t>Global Grant</w:t>
      </w:r>
      <w:r w:rsidRPr="005D263E">
        <w:rPr>
          <w:lang w:val="it-CH"/>
        </w:rPr>
        <w:t xml:space="preserve"> </w:t>
      </w:r>
      <w:r>
        <w:rPr>
          <w:lang w:val="it-CH"/>
        </w:rPr>
        <w:t xml:space="preserve">ha avuto </w:t>
      </w:r>
      <w:r w:rsidRPr="005D263E">
        <w:rPr>
          <w:lang w:val="it-CH"/>
        </w:rPr>
        <w:t xml:space="preserve">dal 2013, </w:t>
      </w:r>
      <w:r w:rsidR="00F858B8">
        <w:rPr>
          <w:lang w:val="it-CH"/>
        </w:rPr>
        <w:t xml:space="preserve">a fine maggio 2020 </w:t>
      </w:r>
      <w:r w:rsidRPr="005D263E">
        <w:rPr>
          <w:lang w:val="it-CH"/>
        </w:rPr>
        <w:t xml:space="preserve">gli Amministratori della Fondazione Rotary hanno informato i </w:t>
      </w:r>
      <w:r w:rsidR="00F858B8">
        <w:rPr>
          <w:lang w:val="it-CH"/>
        </w:rPr>
        <w:t>D</w:t>
      </w:r>
      <w:r w:rsidRPr="005D263E">
        <w:rPr>
          <w:lang w:val="it-CH"/>
        </w:rPr>
        <w:t xml:space="preserve">istretti che </w:t>
      </w:r>
      <w:r w:rsidR="00882D41">
        <w:rPr>
          <w:lang w:val="it-CH"/>
        </w:rPr>
        <w:t>si è reso necessario</w:t>
      </w:r>
      <w:r w:rsidRPr="005D263E">
        <w:rPr>
          <w:lang w:val="it-CH"/>
        </w:rPr>
        <w:t xml:space="preserve"> modificare le regole di finanziamento de</w:t>
      </w:r>
      <w:r w:rsidR="00882D41">
        <w:rPr>
          <w:lang w:val="it-CH"/>
        </w:rPr>
        <w:t xml:space="preserve">i Global Grant </w:t>
      </w:r>
      <w:r w:rsidRPr="005D263E">
        <w:rPr>
          <w:lang w:val="it-CH"/>
        </w:rPr>
        <w:t>per garantire che l</w:t>
      </w:r>
      <w:r w:rsidR="00882D41">
        <w:rPr>
          <w:lang w:val="it-CH"/>
        </w:rPr>
        <w:t>e disponibilità fina</w:t>
      </w:r>
      <w:r w:rsidR="003D0FCD">
        <w:rPr>
          <w:lang w:val="it-CH"/>
        </w:rPr>
        <w:t>n</w:t>
      </w:r>
      <w:r w:rsidR="00882D41">
        <w:rPr>
          <w:lang w:val="it-CH"/>
        </w:rPr>
        <w:t xml:space="preserve">ziarie </w:t>
      </w:r>
      <w:r w:rsidRPr="005D263E">
        <w:rPr>
          <w:lang w:val="it-CH"/>
        </w:rPr>
        <w:t xml:space="preserve">del </w:t>
      </w:r>
      <w:r w:rsidR="00882D41" w:rsidRPr="00882D41">
        <w:rPr>
          <w:lang w:val="it-CH"/>
        </w:rPr>
        <w:t>World F</w:t>
      </w:r>
      <w:r w:rsidR="00882D41">
        <w:rPr>
          <w:lang w:val="it-CH"/>
        </w:rPr>
        <w:t>u</w:t>
      </w:r>
      <w:r w:rsidR="00882D41" w:rsidRPr="00882D41">
        <w:rPr>
          <w:lang w:val="it-CH"/>
        </w:rPr>
        <w:t xml:space="preserve">nd </w:t>
      </w:r>
      <w:r w:rsidR="00882D41">
        <w:rPr>
          <w:lang w:val="it-CH"/>
        </w:rPr>
        <w:t>restino</w:t>
      </w:r>
      <w:r w:rsidRPr="005D263E">
        <w:rPr>
          <w:lang w:val="it-CH"/>
        </w:rPr>
        <w:t xml:space="preserve"> sufficient</w:t>
      </w:r>
      <w:r w:rsidR="00882D41">
        <w:rPr>
          <w:lang w:val="it-CH"/>
        </w:rPr>
        <w:t>i</w:t>
      </w:r>
      <w:r w:rsidRPr="005D263E">
        <w:rPr>
          <w:lang w:val="it-CH"/>
        </w:rPr>
        <w:t xml:space="preserve"> per il programma a lungo termine. Dall'inizio della </w:t>
      </w:r>
      <w:r w:rsidR="00C614CB">
        <w:rPr>
          <w:lang w:val="it-CH"/>
        </w:rPr>
        <w:t>lotta contro la</w:t>
      </w:r>
      <w:r w:rsidRPr="005D263E">
        <w:rPr>
          <w:lang w:val="it-CH"/>
        </w:rPr>
        <w:t xml:space="preserve"> Covid-19, le domande di </w:t>
      </w:r>
      <w:r w:rsidR="00C614CB">
        <w:rPr>
          <w:lang w:val="it-CH"/>
        </w:rPr>
        <w:t>Global Grant</w:t>
      </w:r>
      <w:r w:rsidRPr="005D263E">
        <w:rPr>
          <w:lang w:val="it-CH"/>
        </w:rPr>
        <w:t xml:space="preserve"> sono aumentate del 33% </w:t>
      </w:r>
      <w:r w:rsidR="00C614CB">
        <w:rPr>
          <w:lang w:val="it-CH"/>
        </w:rPr>
        <w:t>a livello mondiale</w:t>
      </w:r>
      <w:r w:rsidRPr="005D263E">
        <w:rPr>
          <w:lang w:val="it-CH"/>
        </w:rPr>
        <w:t>!</w:t>
      </w:r>
      <w:r w:rsidR="003D0FCD">
        <w:rPr>
          <w:lang w:val="it-CH"/>
        </w:rPr>
        <w:t xml:space="preserve"> </w:t>
      </w:r>
    </w:p>
    <w:p w14:paraId="5076EBB5" w14:textId="7D3D5584" w:rsidR="003B28B0" w:rsidRPr="00871EFE" w:rsidRDefault="003D0FCD" w:rsidP="003B28B0">
      <w:pPr>
        <w:rPr>
          <w:lang w:val="it-CH"/>
        </w:rPr>
      </w:pPr>
      <w:r>
        <w:rPr>
          <w:lang w:val="it-CH"/>
        </w:rPr>
        <w:t xml:space="preserve">Il 22.7.2020 la Rotary Foundation ha precisato i dettagli delle nuove regole per il finanziamento dei Global </w:t>
      </w:r>
      <w:r>
        <w:rPr>
          <w:lang w:val="it-CH"/>
        </w:rPr>
        <w:t>Grant</w:t>
      </w:r>
      <w:r>
        <w:rPr>
          <w:lang w:val="it-CH"/>
        </w:rPr>
        <w:t>, che Vi spiego di seguito.</w:t>
      </w:r>
      <w:r w:rsidR="003B28B0" w:rsidRPr="003B28B0">
        <w:rPr>
          <w:lang w:val="it-CH"/>
        </w:rPr>
        <w:t xml:space="preserve"> </w:t>
      </w:r>
      <w:r w:rsidR="003B28B0" w:rsidRPr="00871EFE">
        <w:rPr>
          <w:lang w:val="it-CH"/>
        </w:rPr>
        <w:t>Quali sono i cambiamenti introdotti dal 1° luglio 2020?</w:t>
      </w:r>
    </w:p>
    <w:p w14:paraId="0654C791" w14:textId="3174F068" w:rsidR="005D2DDB" w:rsidRDefault="00871EFE" w:rsidP="003B28B0">
      <w:pPr>
        <w:pStyle w:val="Paragrafoelenco"/>
        <w:numPr>
          <w:ilvl w:val="0"/>
          <w:numId w:val="1"/>
        </w:numPr>
        <w:ind w:left="284" w:hanging="284"/>
        <w:rPr>
          <w:lang w:val="it-CH"/>
        </w:rPr>
      </w:pPr>
      <w:r w:rsidRPr="00871EFE">
        <w:rPr>
          <w:lang w:val="it-CH"/>
        </w:rPr>
        <w:t xml:space="preserve">I contributi </w:t>
      </w:r>
      <w:r>
        <w:rPr>
          <w:lang w:val="it-CH"/>
        </w:rPr>
        <w:t xml:space="preserve">in denaro </w:t>
      </w:r>
      <w:r w:rsidRPr="00871EFE">
        <w:rPr>
          <w:lang w:val="it-CH"/>
        </w:rPr>
        <w:t xml:space="preserve">dei </w:t>
      </w:r>
      <w:r>
        <w:rPr>
          <w:lang w:val="it-CH"/>
        </w:rPr>
        <w:t>D</w:t>
      </w:r>
      <w:r w:rsidRPr="00871EFE">
        <w:rPr>
          <w:lang w:val="it-CH"/>
        </w:rPr>
        <w:t xml:space="preserve">istretti, dei </w:t>
      </w:r>
      <w:r>
        <w:rPr>
          <w:lang w:val="it-CH"/>
        </w:rPr>
        <w:t>C</w:t>
      </w:r>
      <w:r w:rsidRPr="00871EFE">
        <w:rPr>
          <w:lang w:val="it-CH"/>
        </w:rPr>
        <w:t xml:space="preserve">lub, dei singoli Rotariani e dei donatori terzi </w:t>
      </w:r>
      <w:r>
        <w:rPr>
          <w:lang w:val="it-CH"/>
        </w:rPr>
        <w:t>erano stati finora</w:t>
      </w:r>
      <w:r w:rsidRPr="00871EFE">
        <w:rPr>
          <w:lang w:val="it-CH"/>
        </w:rPr>
        <w:t xml:space="preserve"> </w:t>
      </w:r>
      <w:r>
        <w:rPr>
          <w:lang w:val="it-CH"/>
        </w:rPr>
        <w:t>aumentati</w:t>
      </w:r>
      <w:r w:rsidRPr="00871EFE">
        <w:rPr>
          <w:lang w:val="it-CH"/>
        </w:rPr>
        <w:t xml:space="preserve"> </w:t>
      </w:r>
      <w:r w:rsidR="003B28B0">
        <w:rPr>
          <w:lang w:val="it-CH"/>
        </w:rPr>
        <w:t>dal</w:t>
      </w:r>
      <w:r w:rsidR="003B28B0" w:rsidRPr="00871EFE">
        <w:rPr>
          <w:lang w:val="it-CH"/>
        </w:rPr>
        <w:t xml:space="preserve"> </w:t>
      </w:r>
      <w:r w:rsidR="003B28B0" w:rsidRPr="007B2ECC">
        <w:rPr>
          <w:lang w:val="it-CH"/>
        </w:rPr>
        <w:t>World F</w:t>
      </w:r>
      <w:r w:rsidR="003B28B0">
        <w:rPr>
          <w:lang w:val="it-CH"/>
        </w:rPr>
        <w:t>u</w:t>
      </w:r>
      <w:r w:rsidR="003B28B0" w:rsidRPr="007B2ECC">
        <w:rPr>
          <w:lang w:val="it-CH"/>
        </w:rPr>
        <w:t>nd</w:t>
      </w:r>
      <w:r w:rsidR="003B28B0">
        <w:rPr>
          <w:lang w:val="it-CH"/>
        </w:rPr>
        <w:t xml:space="preserve"> </w:t>
      </w:r>
      <w:r>
        <w:rPr>
          <w:lang w:val="it-CH"/>
        </w:rPr>
        <w:t>nella misura del</w:t>
      </w:r>
      <w:r w:rsidRPr="00871EFE">
        <w:rPr>
          <w:lang w:val="it-CH"/>
        </w:rPr>
        <w:t xml:space="preserve"> 50%. </w:t>
      </w:r>
      <w:r w:rsidRPr="0056181D">
        <w:rPr>
          <w:lang w:val="it-CH"/>
        </w:rPr>
        <w:t>Quest</w:t>
      </w:r>
      <w:r w:rsidR="007B2ECC" w:rsidRPr="0056181D">
        <w:rPr>
          <w:lang w:val="it-CH"/>
        </w:rPr>
        <w:t>e sovvenzioni sono state abolite!</w:t>
      </w:r>
    </w:p>
    <w:p w14:paraId="2E03EF46" w14:textId="5EC09BFB" w:rsidR="0056181D" w:rsidRDefault="0056181D" w:rsidP="003B28B0">
      <w:pPr>
        <w:pStyle w:val="Paragrafoelenco"/>
        <w:numPr>
          <w:ilvl w:val="0"/>
          <w:numId w:val="1"/>
        </w:numPr>
        <w:ind w:left="284" w:hanging="284"/>
        <w:rPr>
          <w:lang w:val="it-CH"/>
        </w:rPr>
      </w:pPr>
      <w:r>
        <w:rPr>
          <w:lang w:val="it-CH"/>
        </w:rPr>
        <w:t>L’importo minimo di 15'000 USD dal World Fund è stato abolito.</w:t>
      </w:r>
    </w:p>
    <w:p w14:paraId="5F30E0A9" w14:textId="241BA05B" w:rsidR="0056181D" w:rsidRPr="0056181D" w:rsidRDefault="00D25870" w:rsidP="003B28B0">
      <w:pPr>
        <w:pStyle w:val="Paragrafoelenco"/>
        <w:numPr>
          <w:ilvl w:val="0"/>
          <w:numId w:val="1"/>
        </w:numPr>
        <w:ind w:left="284" w:hanging="284"/>
        <w:rPr>
          <w:lang w:val="it-CH"/>
        </w:rPr>
      </w:pPr>
      <w:r>
        <w:rPr>
          <w:lang w:val="it-CH"/>
        </w:rPr>
        <w:t xml:space="preserve">Il </w:t>
      </w:r>
      <w:r w:rsidR="0056181D">
        <w:rPr>
          <w:lang w:val="it-CH"/>
        </w:rPr>
        <w:t xml:space="preserve">finanziamento </w:t>
      </w:r>
      <w:r>
        <w:rPr>
          <w:lang w:val="it-CH"/>
        </w:rPr>
        <w:t xml:space="preserve">minimo </w:t>
      </w:r>
      <w:r w:rsidR="0056181D">
        <w:rPr>
          <w:lang w:val="it-CH"/>
        </w:rPr>
        <w:t>da parte dei partner internazionali è stat</w:t>
      </w:r>
      <w:r>
        <w:rPr>
          <w:lang w:val="it-CH"/>
        </w:rPr>
        <w:t>o</w:t>
      </w:r>
      <w:r w:rsidR="0056181D">
        <w:rPr>
          <w:lang w:val="it-CH"/>
        </w:rPr>
        <w:t xml:space="preserve"> ridott</w:t>
      </w:r>
      <w:r>
        <w:rPr>
          <w:lang w:val="it-CH"/>
        </w:rPr>
        <w:t>o</w:t>
      </w:r>
      <w:r w:rsidR="0056181D">
        <w:rPr>
          <w:lang w:val="it-CH"/>
        </w:rPr>
        <w:t xml:space="preserve"> da 30% a 15%.</w:t>
      </w:r>
      <w:r>
        <w:rPr>
          <w:lang w:val="it-CH"/>
        </w:rPr>
        <w:t xml:space="preserve"> </w:t>
      </w:r>
    </w:p>
    <w:p w14:paraId="546D80B0" w14:textId="7E42B97C" w:rsidR="007B2ECC" w:rsidRPr="008E0EA5" w:rsidRDefault="007B2ECC" w:rsidP="003B28B0">
      <w:pPr>
        <w:pStyle w:val="Paragrafoelenco"/>
        <w:numPr>
          <w:ilvl w:val="0"/>
          <w:numId w:val="1"/>
        </w:numPr>
        <w:ind w:left="284" w:hanging="284"/>
        <w:rPr>
          <w:lang w:val="it-CH"/>
        </w:rPr>
      </w:pPr>
      <w:r w:rsidRPr="007B2ECC">
        <w:rPr>
          <w:lang w:val="it-CH"/>
        </w:rPr>
        <w:t xml:space="preserve">I contributi </w:t>
      </w:r>
      <w:r>
        <w:rPr>
          <w:lang w:val="it-CH"/>
        </w:rPr>
        <w:t xml:space="preserve">distrettuali denominati </w:t>
      </w:r>
      <w:proofErr w:type="spellStart"/>
      <w:r w:rsidRPr="007B2ECC">
        <w:rPr>
          <w:lang w:val="it-CH"/>
        </w:rPr>
        <w:t>District</w:t>
      </w:r>
      <w:proofErr w:type="spellEnd"/>
      <w:r w:rsidRPr="007B2ECC">
        <w:rPr>
          <w:lang w:val="it-CH"/>
        </w:rPr>
        <w:t xml:space="preserve"> </w:t>
      </w:r>
      <w:proofErr w:type="spellStart"/>
      <w:r w:rsidRPr="007B2ECC">
        <w:rPr>
          <w:lang w:val="it-CH"/>
        </w:rPr>
        <w:t>Designated</w:t>
      </w:r>
      <w:proofErr w:type="spellEnd"/>
      <w:r w:rsidRPr="007B2ECC">
        <w:rPr>
          <w:lang w:val="it-CH"/>
        </w:rPr>
        <w:t xml:space="preserve"> Fund (DDF</w:t>
      </w:r>
      <w:r w:rsidR="00D25870">
        <w:rPr>
          <w:lang w:val="it-CH"/>
        </w:rPr>
        <w:t xml:space="preserve">; </w:t>
      </w:r>
      <w:r w:rsidR="0091327E">
        <w:rPr>
          <w:lang w:val="it-CH"/>
        </w:rPr>
        <w:t>FODD in italiano</w:t>
      </w:r>
      <w:r w:rsidRPr="007B2ECC">
        <w:rPr>
          <w:lang w:val="it-CH"/>
        </w:rPr>
        <w:t xml:space="preserve">) continueranno ad essere </w:t>
      </w:r>
      <w:r>
        <w:rPr>
          <w:lang w:val="it-CH"/>
        </w:rPr>
        <w:t xml:space="preserve">aumentati nella misura del </w:t>
      </w:r>
      <w:r w:rsidRPr="007B2ECC">
        <w:rPr>
          <w:lang w:val="it-CH"/>
        </w:rPr>
        <w:t xml:space="preserve">100% dalla </w:t>
      </w:r>
      <w:r w:rsidR="00D25870">
        <w:rPr>
          <w:lang w:val="it-CH"/>
        </w:rPr>
        <w:t xml:space="preserve">Rotary </w:t>
      </w:r>
      <w:r>
        <w:rPr>
          <w:lang w:val="it-CH"/>
        </w:rPr>
        <w:t>Foundation, come finora</w:t>
      </w:r>
      <w:r w:rsidRPr="007B2ECC">
        <w:rPr>
          <w:lang w:val="it-CH"/>
        </w:rPr>
        <w:t>.</w:t>
      </w:r>
    </w:p>
    <w:p w14:paraId="3D441A51" w14:textId="7989C4F5" w:rsidR="008E0EA5" w:rsidRDefault="00D25870" w:rsidP="00042E24">
      <w:pPr>
        <w:rPr>
          <w:lang w:val="it-CH"/>
        </w:rPr>
      </w:pPr>
      <w:r>
        <w:rPr>
          <w:lang w:val="it-CH"/>
        </w:rPr>
        <w:t>Esempio: di seguito</w:t>
      </w:r>
      <w:r w:rsidR="008E0EA5" w:rsidRPr="008E0EA5">
        <w:rPr>
          <w:lang w:val="it-CH"/>
        </w:rPr>
        <w:t xml:space="preserve"> </w:t>
      </w:r>
      <w:r w:rsidR="00EE2CFF" w:rsidRPr="008E0EA5">
        <w:rPr>
          <w:lang w:val="it-CH"/>
        </w:rPr>
        <w:t xml:space="preserve">viene </w:t>
      </w:r>
      <w:r w:rsidR="00230E87">
        <w:rPr>
          <w:lang w:val="it-CH"/>
        </w:rPr>
        <w:t>mostrato</w:t>
      </w:r>
      <w:r w:rsidR="00C84F6B">
        <w:rPr>
          <w:lang w:val="it-CH"/>
        </w:rPr>
        <w:t xml:space="preserve"> </w:t>
      </w:r>
      <w:r w:rsidR="00230E87" w:rsidRPr="008E0EA5">
        <w:rPr>
          <w:lang w:val="it-CH"/>
        </w:rPr>
        <w:t xml:space="preserve">il finanziamento </w:t>
      </w:r>
      <w:r w:rsidR="00230E87">
        <w:rPr>
          <w:lang w:val="it-CH"/>
        </w:rPr>
        <w:t xml:space="preserve">di un Global Grant </w:t>
      </w:r>
      <w:r w:rsidR="00230E87" w:rsidRPr="008E0EA5">
        <w:rPr>
          <w:lang w:val="it-CH"/>
        </w:rPr>
        <w:t xml:space="preserve">con le regole </w:t>
      </w:r>
      <w:r w:rsidR="00230E87">
        <w:rPr>
          <w:lang w:val="it-CH"/>
        </w:rPr>
        <w:t>in vigore fino a</w:t>
      </w:r>
      <w:r>
        <w:rPr>
          <w:lang w:val="it-CH"/>
        </w:rPr>
        <w:t>l 30.6.</w:t>
      </w:r>
      <w:r w:rsidR="00230E87">
        <w:rPr>
          <w:lang w:val="it-CH"/>
        </w:rPr>
        <w:t>2020</w:t>
      </w:r>
      <w:r w:rsidR="00230E87" w:rsidRPr="008E0EA5">
        <w:rPr>
          <w:lang w:val="it-CH"/>
        </w:rPr>
        <w:t xml:space="preserve"> e </w:t>
      </w:r>
      <w:r w:rsidR="00230E87">
        <w:rPr>
          <w:lang w:val="it-CH"/>
        </w:rPr>
        <w:t xml:space="preserve">con quelle </w:t>
      </w:r>
      <w:r w:rsidR="00230E87" w:rsidRPr="008E0EA5">
        <w:rPr>
          <w:lang w:val="it-CH"/>
        </w:rPr>
        <w:t>nuove</w:t>
      </w:r>
      <w:r w:rsidR="00230E87">
        <w:rPr>
          <w:lang w:val="it-CH"/>
        </w:rPr>
        <w:t xml:space="preserve"> in vigore dal 1.7.2020</w:t>
      </w:r>
      <w:r w:rsidR="00230E87">
        <w:rPr>
          <w:lang w:val="it-CH"/>
        </w:rPr>
        <w:t xml:space="preserve"> per uno stesso progetto (</w:t>
      </w:r>
      <w:r w:rsidR="008E0EA5" w:rsidRPr="008E0EA5">
        <w:rPr>
          <w:lang w:val="it-CH"/>
        </w:rPr>
        <w:t>budget di 65</w:t>
      </w:r>
      <w:r w:rsidR="00EE2CFF">
        <w:rPr>
          <w:lang w:val="it-CH"/>
        </w:rPr>
        <w:t>’</w:t>
      </w:r>
      <w:r w:rsidR="008E0EA5" w:rsidRPr="008E0EA5">
        <w:rPr>
          <w:lang w:val="it-CH"/>
        </w:rPr>
        <w:t>000 USD</w:t>
      </w:r>
      <w:r w:rsidR="00230E87">
        <w:rPr>
          <w:lang w:val="it-CH"/>
        </w:rPr>
        <w:t>).</w:t>
      </w:r>
    </w:p>
    <w:p w14:paraId="242AA5FD" w14:textId="4E1AEA33" w:rsidR="002B52E6" w:rsidRDefault="006D2CAF" w:rsidP="00042E24">
      <w:r>
        <w:rPr>
          <w:noProof/>
        </w:rPr>
        <w:drawing>
          <wp:inline distT="0" distB="0" distL="0" distR="0" wp14:anchorId="6B594AA0" wp14:editId="6CB1AF30">
            <wp:extent cx="5395843" cy="33242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0346" cy="333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78409" w14:textId="66C881D9" w:rsidR="000D6952" w:rsidRDefault="000D6952" w:rsidP="00042E24">
      <w:r>
        <w:rPr>
          <w:noProof/>
        </w:rPr>
        <w:drawing>
          <wp:inline distT="0" distB="0" distL="0" distR="0" wp14:anchorId="352A4749" wp14:editId="4F0249C3">
            <wp:extent cx="5181600" cy="1519867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2240" cy="152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AF316" w14:textId="03CAE0AF" w:rsidR="002B52E6" w:rsidRPr="001B41A0" w:rsidRDefault="00EE2CFF" w:rsidP="00042E24">
      <w:pPr>
        <w:rPr>
          <w:lang w:val="it-CH"/>
        </w:rPr>
      </w:pPr>
      <w:r w:rsidRPr="001B41A0">
        <w:rPr>
          <w:lang w:val="it-CH"/>
        </w:rPr>
        <w:t>Conclusioni</w:t>
      </w:r>
      <w:r w:rsidR="00AF63C0" w:rsidRPr="001B41A0">
        <w:rPr>
          <w:lang w:val="it-CH"/>
        </w:rPr>
        <w:t>:</w:t>
      </w:r>
    </w:p>
    <w:p w14:paraId="6662E04D" w14:textId="536B0934" w:rsidR="00270EA2" w:rsidRDefault="00190E53" w:rsidP="00190E53">
      <w:pPr>
        <w:ind w:left="567" w:hanging="283"/>
        <w:rPr>
          <w:lang w:val="it-CH"/>
        </w:rPr>
      </w:pPr>
      <w:r w:rsidRPr="00190E53">
        <w:rPr>
          <w:lang w:val="it-CH"/>
        </w:rPr>
        <w:t xml:space="preserve">- </w:t>
      </w:r>
      <w:r>
        <w:rPr>
          <w:lang w:val="it-CH"/>
        </w:rPr>
        <w:tab/>
      </w:r>
      <w:r w:rsidR="00270EA2">
        <w:rPr>
          <w:lang w:val="it-CH"/>
        </w:rPr>
        <w:t xml:space="preserve">Le </w:t>
      </w:r>
      <w:r w:rsidR="00270EA2" w:rsidRPr="00270EA2">
        <w:rPr>
          <w:u w:val="single"/>
          <w:lang w:val="it-CH"/>
        </w:rPr>
        <w:t>sovvenzioni dal World Fund</w:t>
      </w:r>
      <w:r w:rsidR="00270EA2">
        <w:rPr>
          <w:lang w:val="it-CH"/>
        </w:rPr>
        <w:t xml:space="preserve"> a favore dei progetti Global Grant diminuiscono (soppressione della soglia minima di 15'000 USD).</w:t>
      </w:r>
    </w:p>
    <w:p w14:paraId="66745654" w14:textId="0D50C6ED" w:rsidR="00190E53" w:rsidRPr="00190E53" w:rsidRDefault="00270EA2" w:rsidP="00190E53">
      <w:pPr>
        <w:ind w:left="567" w:hanging="283"/>
        <w:rPr>
          <w:lang w:val="it-CH"/>
        </w:rPr>
      </w:pPr>
      <w:r>
        <w:rPr>
          <w:lang w:val="it-CH"/>
        </w:rPr>
        <w:t>-</w:t>
      </w:r>
      <w:r>
        <w:rPr>
          <w:lang w:val="it-CH"/>
        </w:rPr>
        <w:tab/>
        <w:t xml:space="preserve">Gli </w:t>
      </w:r>
      <w:r w:rsidRPr="00357006">
        <w:rPr>
          <w:u w:val="single"/>
          <w:lang w:val="it-CH"/>
        </w:rPr>
        <w:t>importi in DDF</w:t>
      </w:r>
      <w:r>
        <w:rPr>
          <w:lang w:val="it-CH"/>
        </w:rPr>
        <w:t xml:space="preserve"> per il finanziamento </w:t>
      </w:r>
      <w:r w:rsidR="005A3245">
        <w:rPr>
          <w:lang w:val="it-CH"/>
        </w:rPr>
        <w:t>di progetti aumenta di importanza, poiché solo questi importi vengono considerati per la concessione delle sovvenzioni dal World Fund. I DDF creano così un “</w:t>
      </w:r>
      <w:r w:rsidR="005A3245" w:rsidRPr="00357006">
        <w:rPr>
          <w:u w:val="single"/>
          <w:lang w:val="it-CH"/>
        </w:rPr>
        <w:t>effett</w:t>
      </w:r>
      <w:bookmarkStart w:id="0" w:name="_GoBack"/>
      <w:bookmarkEnd w:id="0"/>
      <w:r w:rsidR="005A3245" w:rsidRPr="00357006">
        <w:rPr>
          <w:u w:val="single"/>
          <w:lang w:val="it-CH"/>
        </w:rPr>
        <w:t>o leva</w:t>
      </w:r>
      <w:r w:rsidR="005A3245">
        <w:rPr>
          <w:lang w:val="it-CH"/>
        </w:rPr>
        <w:t xml:space="preserve">” </w:t>
      </w:r>
      <w:r w:rsidR="00B25010">
        <w:rPr>
          <w:lang w:val="it-CH"/>
        </w:rPr>
        <w:t>per</w:t>
      </w:r>
      <w:r w:rsidR="005A3245">
        <w:rPr>
          <w:lang w:val="it-CH"/>
        </w:rPr>
        <w:t xml:space="preserve"> coprire i costi dei progetti.</w:t>
      </w:r>
    </w:p>
    <w:p w14:paraId="1820B58D" w14:textId="26BD5610" w:rsidR="00190E53" w:rsidRPr="00190E53" w:rsidRDefault="00190E53" w:rsidP="00190E53">
      <w:pPr>
        <w:ind w:left="567" w:hanging="283"/>
        <w:rPr>
          <w:lang w:val="it-CH"/>
        </w:rPr>
      </w:pPr>
      <w:r w:rsidRPr="00190E53">
        <w:rPr>
          <w:lang w:val="it-CH"/>
        </w:rPr>
        <w:t xml:space="preserve">- </w:t>
      </w:r>
      <w:r>
        <w:rPr>
          <w:lang w:val="it-CH"/>
        </w:rPr>
        <w:tab/>
      </w:r>
      <w:r w:rsidR="001E59D6" w:rsidRPr="00CA2E7C">
        <w:rPr>
          <w:u w:val="single"/>
          <w:lang w:val="it-CH"/>
        </w:rPr>
        <w:t>Le</w:t>
      </w:r>
      <w:r w:rsidRPr="00CA2E7C">
        <w:rPr>
          <w:u w:val="single"/>
          <w:lang w:val="it-CH"/>
        </w:rPr>
        <w:t xml:space="preserve"> nostr</w:t>
      </w:r>
      <w:r w:rsidR="001E59D6" w:rsidRPr="00CA2E7C">
        <w:rPr>
          <w:u w:val="single"/>
          <w:lang w:val="it-CH"/>
        </w:rPr>
        <w:t>e</w:t>
      </w:r>
      <w:r w:rsidRPr="00CA2E7C">
        <w:rPr>
          <w:u w:val="single"/>
          <w:lang w:val="it-CH"/>
        </w:rPr>
        <w:t xml:space="preserve"> </w:t>
      </w:r>
      <w:r w:rsidR="001E59D6" w:rsidRPr="00CA2E7C">
        <w:rPr>
          <w:u w:val="single"/>
          <w:lang w:val="it-CH"/>
        </w:rPr>
        <w:t>donazioni</w:t>
      </w:r>
      <w:r w:rsidRPr="00CA2E7C">
        <w:rPr>
          <w:u w:val="single"/>
          <w:lang w:val="it-CH"/>
        </w:rPr>
        <w:t xml:space="preserve"> </w:t>
      </w:r>
      <w:r w:rsidR="00CA2E7C" w:rsidRPr="00CA2E7C">
        <w:rPr>
          <w:u w:val="single"/>
          <w:lang w:val="it-CH"/>
        </w:rPr>
        <w:t>EREY</w:t>
      </w:r>
      <w:r w:rsidR="00CA2E7C">
        <w:rPr>
          <w:lang w:val="it-CH"/>
        </w:rPr>
        <w:t xml:space="preserve"> </w:t>
      </w:r>
      <w:r w:rsidRPr="00190E53">
        <w:rPr>
          <w:lang w:val="it-CH"/>
        </w:rPr>
        <w:t>al</w:t>
      </w:r>
      <w:r w:rsidR="001E59D6">
        <w:rPr>
          <w:lang w:val="it-CH"/>
        </w:rPr>
        <w:t>l’</w:t>
      </w:r>
      <w:proofErr w:type="spellStart"/>
      <w:r w:rsidR="001E59D6" w:rsidRPr="00F6794E">
        <w:rPr>
          <w:lang w:val="it-CH"/>
        </w:rPr>
        <w:t>Annual</w:t>
      </w:r>
      <w:proofErr w:type="spellEnd"/>
      <w:r w:rsidR="001E59D6" w:rsidRPr="00F6794E">
        <w:rPr>
          <w:lang w:val="it-CH"/>
        </w:rPr>
        <w:t xml:space="preserve"> Fund</w:t>
      </w:r>
      <w:r w:rsidRPr="00190E53">
        <w:rPr>
          <w:lang w:val="it-CH"/>
        </w:rPr>
        <w:t xml:space="preserve"> divent</w:t>
      </w:r>
      <w:r w:rsidR="00CA2E7C">
        <w:rPr>
          <w:lang w:val="it-CH"/>
        </w:rPr>
        <w:t>a</w:t>
      </w:r>
      <w:r w:rsidRPr="00190E53">
        <w:rPr>
          <w:lang w:val="it-CH"/>
        </w:rPr>
        <w:t xml:space="preserve">no </w:t>
      </w:r>
      <w:r w:rsidRPr="004B6A79">
        <w:rPr>
          <w:u w:val="single"/>
          <w:lang w:val="it-CH"/>
        </w:rPr>
        <w:t>ancora più importanti</w:t>
      </w:r>
      <w:r w:rsidRPr="00190E53">
        <w:rPr>
          <w:lang w:val="it-CH"/>
        </w:rPr>
        <w:t xml:space="preserve"> per le future domande di sovvenzione, dato che</w:t>
      </w:r>
      <w:r w:rsidR="00B25010">
        <w:rPr>
          <w:lang w:val="it-CH"/>
        </w:rPr>
        <w:t xml:space="preserve"> i fondi in DDF a disposizione (3 anni più tardi) dipendono dall’entità delle donazioni dei nostri Club all’</w:t>
      </w:r>
      <w:proofErr w:type="spellStart"/>
      <w:r w:rsidR="00B25010">
        <w:rPr>
          <w:lang w:val="it-CH"/>
        </w:rPr>
        <w:t>Annual</w:t>
      </w:r>
      <w:proofErr w:type="spellEnd"/>
      <w:r w:rsidR="00B25010">
        <w:rPr>
          <w:lang w:val="it-CH"/>
        </w:rPr>
        <w:t xml:space="preserve"> Fund (EREY).</w:t>
      </w:r>
    </w:p>
    <w:p w14:paraId="39E19E51" w14:textId="1267C8C1" w:rsidR="00190E53" w:rsidRPr="00190E53" w:rsidRDefault="00190E53" w:rsidP="00190E53">
      <w:pPr>
        <w:ind w:left="567" w:hanging="283"/>
        <w:rPr>
          <w:lang w:val="it-CH"/>
        </w:rPr>
      </w:pPr>
      <w:r w:rsidRPr="00190E53">
        <w:rPr>
          <w:lang w:val="it-CH"/>
        </w:rPr>
        <w:t xml:space="preserve">- </w:t>
      </w:r>
      <w:r>
        <w:rPr>
          <w:lang w:val="it-CH"/>
        </w:rPr>
        <w:tab/>
      </w:r>
      <w:r w:rsidR="00E31E7F">
        <w:rPr>
          <w:lang w:val="it-CH"/>
        </w:rPr>
        <w:t>R</w:t>
      </w:r>
      <w:r w:rsidR="00E31E7F" w:rsidRPr="00190E53">
        <w:rPr>
          <w:lang w:val="it-CH"/>
        </w:rPr>
        <w:t xml:space="preserve">ispetto ai progetti </w:t>
      </w:r>
      <w:r w:rsidR="004B7F54">
        <w:rPr>
          <w:lang w:val="it-CH"/>
        </w:rPr>
        <w:t>che non dispongono del</w:t>
      </w:r>
      <w:r w:rsidR="00E31E7F" w:rsidRPr="00190E53">
        <w:rPr>
          <w:lang w:val="it-CH"/>
        </w:rPr>
        <w:t xml:space="preserve"> sostegno della </w:t>
      </w:r>
      <w:r w:rsidR="004B7F54">
        <w:rPr>
          <w:lang w:val="it-CH"/>
        </w:rPr>
        <w:t xml:space="preserve">Rotary </w:t>
      </w:r>
      <w:r w:rsidR="00E31E7F">
        <w:rPr>
          <w:lang w:val="it-CH"/>
        </w:rPr>
        <w:t>Foundation,</w:t>
      </w:r>
      <w:r w:rsidR="00E31E7F" w:rsidRPr="00190E53">
        <w:rPr>
          <w:lang w:val="it-CH"/>
        </w:rPr>
        <w:t xml:space="preserve"> </w:t>
      </w:r>
      <w:r w:rsidR="00E31E7F" w:rsidRPr="004B6A79">
        <w:rPr>
          <w:u w:val="single"/>
          <w:lang w:val="it-CH"/>
        </w:rPr>
        <w:t>i Global Grant</w:t>
      </w:r>
      <w:r w:rsidR="00E31E7F">
        <w:rPr>
          <w:lang w:val="it-CH"/>
        </w:rPr>
        <w:t xml:space="preserve"> </w:t>
      </w:r>
      <w:r w:rsidRPr="004B6A79">
        <w:rPr>
          <w:u w:val="single"/>
          <w:lang w:val="it-CH"/>
        </w:rPr>
        <w:t xml:space="preserve">rimangono </w:t>
      </w:r>
      <w:r w:rsidR="00EB66B9" w:rsidRPr="004B6A79">
        <w:rPr>
          <w:u w:val="single"/>
          <w:lang w:val="it-CH"/>
        </w:rPr>
        <w:t>sostanziosi</w:t>
      </w:r>
      <w:r w:rsidR="004B6A79" w:rsidRPr="004B6A79">
        <w:rPr>
          <w:u w:val="single"/>
          <w:lang w:val="it-CH"/>
        </w:rPr>
        <w:t xml:space="preserve"> anche nel nuovo modello di finanziamento</w:t>
      </w:r>
      <w:r w:rsidR="004B6A79">
        <w:rPr>
          <w:lang w:val="it-CH"/>
        </w:rPr>
        <w:t xml:space="preserve"> in vigore dal 1.7.2020</w:t>
      </w:r>
      <w:r w:rsidRPr="00190E53">
        <w:rPr>
          <w:lang w:val="it-CH"/>
        </w:rPr>
        <w:t xml:space="preserve">. </w:t>
      </w:r>
      <w:r w:rsidR="00E31E7F">
        <w:rPr>
          <w:lang w:val="it-CH"/>
        </w:rPr>
        <w:t>Nell’esempio della tabella precedente</w:t>
      </w:r>
      <w:r w:rsidRPr="00190E53">
        <w:rPr>
          <w:lang w:val="it-CH"/>
        </w:rPr>
        <w:t xml:space="preserve">, la quota di finanziamento della </w:t>
      </w:r>
      <w:r w:rsidR="004B7F54">
        <w:rPr>
          <w:lang w:val="it-CH"/>
        </w:rPr>
        <w:t xml:space="preserve">Rotary </w:t>
      </w:r>
      <w:r w:rsidR="00E31E7F">
        <w:rPr>
          <w:lang w:val="it-CH"/>
        </w:rPr>
        <w:t>Foundation</w:t>
      </w:r>
      <w:r w:rsidRPr="00190E53">
        <w:rPr>
          <w:lang w:val="it-CH"/>
        </w:rPr>
        <w:t xml:space="preserve"> </w:t>
      </w:r>
      <w:r w:rsidR="004B7F54">
        <w:rPr>
          <w:lang w:val="it-CH"/>
        </w:rPr>
        <w:t xml:space="preserve">(DDF + World Fund) </w:t>
      </w:r>
      <w:r w:rsidRPr="00190E53">
        <w:rPr>
          <w:lang w:val="it-CH"/>
        </w:rPr>
        <w:t xml:space="preserve">è </w:t>
      </w:r>
      <w:r w:rsidR="00E31E7F">
        <w:rPr>
          <w:lang w:val="it-CH"/>
        </w:rPr>
        <w:t>pur sempre</w:t>
      </w:r>
      <w:r w:rsidRPr="00190E53">
        <w:rPr>
          <w:lang w:val="it-CH"/>
        </w:rPr>
        <w:t xml:space="preserve"> del </w:t>
      </w:r>
      <w:r w:rsidR="004B7F54">
        <w:rPr>
          <w:lang w:val="it-CH"/>
        </w:rPr>
        <w:t>36</w:t>
      </w:r>
      <w:r w:rsidRPr="00190E53">
        <w:rPr>
          <w:lang w:val="it-CH"/>
        </w:rPr>
        <w:t>%.</w:t>
      </w:r>
    </w:p>
    <w:p w14:paraId="3BBA0910" w14:textId="77777777" w:rsidR="00101E1B" w:rsidRPr="001B41A0" w:rsidRDefault="00101E1B" w:rsidP="001F4F75">
      <w:pPr>
        <w:rPr>
          <w:lang w:val="it-CH"/>
        </w:rPr>
      </w:pPr>
    </w:p>
    <w:p w14:paraId="7B7235CD" w14:textId="0C0F1EFA" w:rsidR="00153476" w:rsidRDefault="00271F6B" w:rsidP="001F4F75">
      <w:pPr>
        <w:rPr>
          <w:lang w:val="it-CH"/>
        </w:rPr>
      </w:pPr>
      <w:r>
        <w:rPr>
          <w:lang w:val="it-CH"/>
        </w:rPr>
        <w:t>Il sottoscritto</w:t>
      </w:r>
      <w:r w:rsidR="00101E1B" w:rsidRPr="00101E1B">
        <w:rPr>
          <w:lang w:val="it-CH"/>
        </w:rPr>
        <w:t xml:space="preserve"> resta volentieri a dispo</w:t>
      </w:r>
      <w:r w:rsidR="00EB66B9">
        <w:rPr>
          <w:lang w:val="it-CH"/>
        </w:rPr>
        <w:t>s</w:t>
      </w:r>
      <w:r w:rsidR="00101E1B" w:rsidRPr="00101E1B">
        <w:rPr>
          <w:lang w:val="it-CH"/>
        </w:rPr>
        <w:t>izione per rispondere a qualsiasi domanda in merito al</w:t>
      </w:r>
      <w:r w:rsidR="00EB66B9">
        <w:rPr>
          <w:lang w:val="it-CH"/>
        </w:rPr>
        <w:t xml:space="preserve">le modalità di </w:t>
      </w:r>
      <w:r w:rsidR="00101E1B" w:rsidRPr="00101E1B">
        <w:rPr>
          <w:lang w:val="it-CH"/>
        </w:rPr>
        <w:t xml:space="preserve">finanziamento </w:t>
      </w:r>
      <w:r w:rsidR="00EB66B9">
        <w:rPr>
          <w:lang w:val="it-CH"/>
        </w:rPr>
        <w:t>dei Global Grant</w:t>
      </w:r>
      <w:r>
        <w:rPr>
          <w:lang w:val="it-CH"/>
        </w:rPr>
        <w:t xml:space="preserve"> e </w:t>
      </w:r>
      <w:r w:rsidR="00EB66B9">
        <w:rPr>
          <w:lang w:val="it-CH"/>
        </w:rPr>
        <w:t>a</w:t>
      </w:r>
      <w:r w:rsidR="00101E1B" w:rsidRPr="00101E1B">
        <w:rPr>
          <w:lang w:val="it-CH"/>
        </w:rPr>
        <w:t xml:space="preserve">lla </w:t>
      </w:r>
      <w:r w:rsidR="00EB66B9">
        <w:rPr>
          <w:lang w:val="it-CH"/>
        </w:rPr>
        <w:t xml:space="preserve">Rotary </w:t>
      </w:r>
      <w:r w:rsidR="00101E1B" w:rsidRPr="00101E1B">
        <w:rPr>
          <w:lang w:val="it-CH"/>
        </w:rPr>
        <w:t>Foundation in generale.</w:t>
      </w:r>
    </w:p>
    <w:p w14:paraId="741CF11A" w14:textId="155A5DAC" w:rsidR="00700D7F" w:rsidRDefault="00700D7F" w:rsidP="001F4F75">
      <w:pPr>
        <w:rPr>
          <w:lang w:val="it-CH"/>
        </w:rPr>
      </w:pPr>
    </w:p>
    <w:p w14:paraId="35B2E145" w14:textId="2A78EDE8" w:rsidR="00271F6B" w:rsidRDefault="008F7F3A" w:rsidP="001F4F75">
      <w:pPr>
        <w:rPr>
          <w:lang w:val="it-CH"/>
        </w:rPr>
      </w:pPr>
      <w:proofErr w:type="spellStart"/>
      <w:r>
        <w:rPr>
          <w:lang w:val="it-CH"/>
        </w:rPr>
        <w:t>Rot</w:t>
      </w:r>
      <w:proofErr w:type="spellEnd"/>
      <w:r>
        <w:rPr>
          <w:lang w:val="it-CH"/>
        </w:rPr>
        <w:t xml:space="preserve">. Martin </w:t>
      </w:r>
      <w:proofErr w:type="spellStart"/>
      <w:r>
        <w:rPr>
          <w:lang w:val="it-CH"/>
        </w:rPr>
        <w:t>Wegmüller</w:t>
      </w:r>
      <w:proofErr w:type="spellEnd"/>
    </w:p>
    <w:p w14:paraId="2CE3F66A" w14:textId="407104D8" w:rsidR="00271F6B" w:rsidRDefault="008F7F3A" w:rsidP="001F4F75">
      <w:pPr>
        <w:rPr>
          <w:lang w:val="it-CH"/>
        </w:rPr>
      </w:pPr>
      <w:r>
        <w:rPr>
          <w:lang w:val="it-CH"/>
        </w:rPr>
        <w:t>DRFCC Distretto Rotary 198</w:t>
      </w:r>
      <w:r w:rsidR="00271F6B">
        <w:rPr>
          <w:lang w:val="it-CH"/>
        </w:rPr>
        <w:t>0</w:t>
      </w:r>
    </w:p>
    <w:p w14:paraId="20422716" w14:textId="4FBED5D8" w:rsidR="008F7F3A" w:rsidRPr="00101E1B" w:rsidRDefault="00271F6B" w:rsidP="001F4F75">
      <w:pPr>
        <w:rPr>
          <w:lang w:val="it-CH"/>
        </w:rPr>
      </w:pPr>
      <w:hyperlink r:id="rId9" w:history="1">
        <w:r w:rsidRPr="00926C42">
          <w:rPr>
            <w:rStyle w:val="Collegamentoipertestuale"/>
            <w:lang w:val="it-CH"/>
          </w:rPr>
          <w:t>martin.wegmueller@rotary1980.ch</w:t>
        </w:r>
      </w:hyperlink>
    </w:p>
    <w:sectPr w:rsidR="008F7F3A" w:rsidRPr="00101E1B" w:rsidSect="006C613F">
      <w:headerReference w:type="default" r:id="rId10"/>
      <w:pgSz w:w="11906" w:h="16838"/>
      <w:pgMar w:top="851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0A192" w14:textId="77777777" w:rsidR="00C20745" w:rsidRDefault="00C20745" w:rsidP="006C613F">
      <w:pPr>
        <w:spacing w:after="0" w:line="240" w:lineRule="auto"/>
      </w:pPr>
      <w:r>
        <w:separator/>
      </w:r>
    </w:p>
  </w:endnote>
  <w:endnote w:type="continuationSeparator" w:id="0">
    <w:p w14:paraId="230A0D26" w14:textId="77777777" w:rsidR="00C20745" w:rsidRDefault="00C20745" w:rsidP="006C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F9412" w14:textId="77777777" w:rsidR="00C20745" w:rsidRDefault="00C20745" w:rsidP="006C613F">
      <w:pPr>
        <w:spacing w:after="0" w:line="240" w:lineRule="auto"/>
      </w:pPr>
      <w:r>
        <w:separator/>
      </w:r>
    </w:p>
  </w:footnote>
  <w:footnote w:type="continuationSeparator" w:id="0">
    <w:p w14:paraId="6495763B" w14:textId="77777777" w:rsidR="00C20745" w:rsidRDefault="00C20745" w:rsidP="006C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F7B43" w14:textId="77777777" w:rsidR="006C613F" w:rsidRDefault="003354B0" w:rsidP="003354B0">
    <w:pPr>
      <w:pStyle w:val="Intestazione"/>
      <w:tabs>
        <w:tab w:val="clear" w:pos="4536"/>
        <w:tab w:val="center" w:pos="4253"/>
        <w:tab w:val="left" w:pos="6237"/>
      </w:tabs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444EFB3" wp14:editId="43AC8AE2">
              <wp:simplePos x="0" y="0"/>
              <wp:positionH relativeFrom="column">
                <wp:posOffset>4161594</wp:posOffset>
              </wp:positionH>
              <wp:positionV relativeFrom="paragraph">
                <wp:posOffset>77730</wp:posOffset>
              </wp:positionV>
              <wp:extent cx="1377950" cy="727075"/>
              <wp:effectExtent l="0" t="0" r="0" b="0"/>
              <wp:wrapTight wrapText="bothSides">
                <wp:wrapPolygon edited="0">
                  <wp:start x="0" y="0"/>
                  <wp:lineTo x="0" y="20940"/>
                  <wp:lineTo x="21202" y="20940"/>
                  <wp:lineTo x="21202" y="0"/>
                  <wp:lineTo x="0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727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3D38BF" w14:textId="77777777" w:rsidR="003354B0" w:rsidRDefault="003354B0" w:rsidP="003354B0">
                          <w:pPr>
                            <w:pStyle w:val="Intestazione"/>
                            <w:tabs>
                              <w:tab w:val="clear" w:pos="4536"/>
                              <w:tab w:val="center" w:pos="4253"/>
                              <w:tab w:val="left" w:pos="6237"/>
                            </w:tabs>
                          </w:pPr>
                          <w:r w:rsidRPr="006C613F">
                            <w:rPr>
                              <w:sz w:val="20"/>
                              <w:szCs w:val="20"/>
                            </w:rPr>
                            <w:t>Martin Wegmüller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6C613F">
                            <w:rPr>
                              <w:sz w:val="20"/>
                              <w:szCs w:val="20"/>
                            </w:rPr>
                            <w:t>DRFCC Distrikt 1980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6C613F">
                            <w:rPr>
                              <w:sz w:val="20"/>
                              <w:szCs w:val="20"/>
                            </w:rPr>
                            <w:t>Neubadrain 87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6C613F">
                            <w:rPr>
                              <w:sz w:val="20"/>
                              <w:szCs w:val="20"/>
                            </w:rPr>
                            <w:t>CH-4102 Binningen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4EFB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7.7pt;margin-top:6.1pt;width:108.5pt;height:57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" stroked="f">
              <v:textbox>
                <w:txbxContent>
                  <w:p w14:paraId="1D3D38BF" w14:textId="77777777" w:rsidR="003354B0" w:rsidRDefault="003354B0" w:rsidP="003354B0">
                    <w:pPr>
                      <w:pStyle w:val="Intestazione"/>
                      <w:tabs>
                        <w:tab w:val="clear" w:pos="4536"/>
                        <w:tab w:val="center" w:pos="4253"/>
                        <w:tab w:val="left" w:pos="6237"/>
                      </w:tabs>
                    </w:pPr>
                    <w:r w:rsidRPr="006C613F">
                      <w:rPr>
                        <w:sz w:val="20"/>
                        <w:szCs w:val="20"/>
                      </w:rPr>
                      <w:t>Martin Wegmüller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 w:rsidRPr="006C613F">
                      <w:rPr>
                        <w:sz w:val="20"/>
                        <w:szCs w:val="20"/>
                      </w:rPr>
                      <w:t>DRFCC Distrikt 1980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 w:rsidRPr="006C613F">
                      <w:rPr>
                        <w:sz w:val="20"/>
                        <w:szCs w:val="20"/>
                      </w:rPr>
                      <w:t>Neubadrain 87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 w:rsidRPr="006C613F">
                      <w:rPr>
                        <w:sz w:val="20"/>
                        <w:szCs w:val="20"/>
                      </w:rPr>
                      <w:t>CH-4102 Binningen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4D58C64F" wp14:editId="61BCA61B">
          <wp:simplePos x="0" y="0"/>
          <wp:positionH relativeFrom="column">
            <wp:posOffset>40362</wp:posOffset>
          </wp:positionH>
          <wp:positionV relativeFrom="paragraph">
            <wp:posOffset>135792</wp:posOffset>
          </wp:positionV>
          <wp:extent cx="1606595" cy="605307"/>
          <wp:effectExtent l="0" t="0" r="0" b="444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398" cy="60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613F">
      <w:tab/>
    </w:r>
    <w:r w:rsidR="006C613F">
      <w:tab/>
    </w:r>
  </w:p>
  <w:p w14:paraId="7C28B75E" w14:textId="77777777" w:rsidR="003354B0" w:rsidRDefault="003354B0" w:rsidP="003354B0">
    <w:pPr>
      <w:pStyle w:val="Intestazione"/>
      <w:tabs>
        <w:tab w:val="clear" w:pos="4536"/>
        <w:tab w:val="center" w:pos="4253"/>
        <w:tab w:val="left" w:pos="6237"/>
      </w:tabs>
    </w:pPr>
  </w:p>
  <w:p w14:paraId="410F7F12" w14:textId="77777777" w:rsidR="003354B0" w:rsidRDefault="003354B0" w:rsidP="003354B0">
    <w:pPr>
      <w:pStyle w:val="Intestazione"/>
      <w:tabs>
        <w:tab w:val="clear" w:pos="4536"/>
        <w:tab w:val="center" w:pos="4253"/>
        <w:tab w:val="left" w:pos="6237"/>
      </w:tabs>
    </w:pPr>
  </w:p>
  <w:p w14:paraId="0A8A9B00" w14:textId="77777777" w:rsidR="003354B0" w:rsidRDefault="003354B0" w:rsidP="003354B0">
    <w:pPr>
      <w:pStyle w:val="Intestazione"/>
      <w:tabs>
        <w:tab w:val="clear" w:pos="4536"/>
        <w:tab w:val="center" w:pos="4253"/>
        <w:tab w:val="left" w:pos="6237"/>
      </w:tabs>
    </w:pPr>
  </w:p>
  <w:p w14:paraId="02691117" w14:textId="77777777" w:rsidR="003354B0" w:rsidRDefault="003354B0" w:rsidP="003354B0">
    <w:pPr>
      <w:pStyle w:val="Intestazione"/>
      <w:tabs>
        <w:tab w:val="clear" w:pos="4536"/>
        <w:tab w:val="center" w:pos="4253"/>
        <w:tab w:val="left" w:pos="6237"/>
      </w:tabs>
    </w:pPr>
  </w:p>
  <w:p w14:paraId="13C15AC7" w14:textId="77777777" w:rsidR="003354B0" w:rsidRPr="006C613F" w:rsidRDefault="003354B0" w:rsidP="003354B0">
    <w:pPr>
      <w:pStyle w:val="Intestazione"/>
      <w:tabs>
        <w:tab w:val="clear" w:pos="4536"/>
        <w:tab w:val="center" w:pos="4253"/>
        <w:tab w:val="left" w:pos="6237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D6A"/>
    <w:multiLevelType w:val="hybridMultilevel"/>
    <w:tmpl w:val="76E80DF8"/>
    <w:lvl w:ilvl="0" w:tplc="7BF048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A2753"/>
    <w:multiLevelType w:val="hybridMultilevel"/>
    <w:tmpl w:val="DEB449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A5"/>
    <w:rsid w:val="0002762F"/>
    <w:rsid w:val="00042E24"/>
    <w:rsid w:val="00047999"/>
    <w:rsid w:val="000534C7"/>
    <w:rsid w:val="00070C4A"/>
    <w:rsid w:val="0007725E"/>
    <w:rsid w:val="000D6952"/>
    <w:rsid w:val="000D6CF2"/>
    <w:rsid w:val="00101E1B"/>
    <w:rsid w:val="00142686"/>
    <w:rsid w:val="00153476"/>
    <w:rsid w:val="00190E53"/>
    <w:rsid w:val="001B41A0"/>
    <w:rsid w:val="001E59D6"/>
    <w:rsid w:val="001F4F75"/>
    <w:rsid w:val="00230E87"/>
    <w:rsid w:val="00260287"/>
    <w:rsid w:val="00266337"/>
    <w:rsid w:val="00266A51"/>
    <w:rsid w:val="00270EA2"/>
    <w:rsid w:val="00271F6B"/>
    <w:rsid w:val="002850AE"/>
    <w:rsid w:val="002B52E6"/>
    <w:rsid w:val="002D29CD"/>
    <w:rsid w:val="00305040"/>
    <w:rsid w:val="00307357"/>
    <w:rsid w:val="00313BA9"/>
    <w:rsid w:val="003354B0"/>
    <w:rsid w:val="00346CC4"/>
    <w:rsid w:val="00346EA3"/>
    <w:rsid w:val="00357006"/>
    <w:rsid w:val="003879BC"/>
    <w:rsid w:val="003B28B0"/>
    <w:rsid w:val="003B66CF"/>
    <w:rsid w:val="003B77E2"/>
    <w:rsid w:val="003C7F6C"/>
    <w:rsid w:val="003D0FCD"/>
    <w:rsid w:val="003E31F1"/>
    <w:rsid w:val="00410F30"/>
    <w:rsid w:val="004239C9"/>
    <w:rsid w:val="00451758"/>
    <w:rsid w:val="00474AC2"/>
    <w:rsid w:val="004B6A79"/>
    <w:rsid w:val="004B7F54"/>
    <w:rsid w:val="004F4CE7"/>
    <w:rsid w:val="00514E62"/>
    <w:rsid w:val="00552648"/>
    <w:rsid w:val="0056181D"/>
    <w:rsid w:val="005A29E6"/>
    <w:rsid w:val="005A3245"/>
    <w:rsid w:val="005D263E"/>
    <w:rsid w:val="005D2DDB"/>
    <w:rsid w:val="00641F90"/>
    <w:rsid w:val="00656912"/>
    <w:rsid w:val="0068441F"/>
    <w:rsid w:val="006C2966"/>
    <w:rsid w:val="006C613F"/>
    <w:rsid w:val="006D2CAF"/>
    <w:rsid w:val="00700D7F"/>
    <w:rsid w:val="00710EFE"/>
    <w:rsid w:val="00725ACD"/>
    <w:rsid w:val="00797B2D"/>
    <w:rsid w:val="007B2ECC"/>
    <w:rsid w:val="00810DF1"/>
    <w:rsid w:val="008401CE"/>
    <w:rsid w:val="00855F63"/>
    <w:rsid w:val="00871EFE"/>
    <w:rsid w:val="008739F3"/>
    <w:rsid w:val="00882D41"/>
    <w:rsid w:val="008E0EA5"/>
    <w:rsid w:val="008F7F3A"/>
    <w:rsid w:val="00905BB0"/>
    <w:rsid w:val="0091327E"/>
    <w:rsid w:val="00931F1C"/>
    <w:rsid w:val="00965012"/>
    <w:rsid w:val="00A31E2B"/>
    <w:rsid w:val="00A44A2C"/>
    <w:rsid w:val="00A74E23"/>
    <w:rsid w:val="00A801C2"/>
    <w:rsid w:val="00AD5A4C"/>
    <w:rsid w:val="00AF63C0"/>
    <w:rsid w:val="00B25010"/>
    <w:rsid w:val="00C03D9A"/>
    <w:rsid w:val="00C175A5"/>
    <w:rsid w:val="00C20745"/>
    <w:rsid w:val="00C614CB"/>
    <w:rsid w:val="00C72D12"/>
    <w:rsid w:val="00C84F6B"/>
    <w:rsid w:val="00CA2E7C"/>
    <w:rsid w:val="00CA3A5F"/>
    <w:rsid w:val="00CE7E84"/>
    <w:rsid w:val="00CF54EA"/>
    <w:rsid w:val="00D25870"/>
    <w:rsid w:val="00D42ED2"/>
    <w:rsid w:val="00E044FB"/>
    <w:rsid w:val="00E31E7F"/>
    <w:rsid w:val="00E41AC1"/>
    <w:rsid w:val="00E92AA3"/>
    <w:rsid w:val="00EA63BF"/>
    <w:rsid w:val="00EB5BAB"/>
    <w:rsid w:val="00EB66B9"/>
    <w:rsid w:val="00EE2CFF"/>
    <w:rsid w:val="00F6794E"/>
    <w:rsid w:val="00F70ACD"/>
    <w:rsid w:val="00F858B8"/>
    <w:rsid w:val="00FD54D3"/>
    <w:rsid w:val="00FD5DF6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398C7850"/>
  <w15:docId w15:val="{0618AFAC-DC65-4140-ADD0-DC286F55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13F"/>
  </w:style>
  <w:style w:type="paragraph" w:styleId="Pidipagina">
    <w:name w:val="footer"/>
    <w:basedOn w:val="Normale"/>
    <w:link w:val="PidipaginaCarattere"/>
    <w:uiPriority w:val="99"/>
    <w:unhideWhenUsed/>
    <w:rsid w:val="006C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13F"/>
  </w:style>
  <w:style w:type="paragraph" w:styleId="Paragrafoelenco">
    <w:name w:val="List Paragraph"/>
    <w:basedOn w:val="Normale"/>
    <w:uiPriority w:val="34"/>
    <w:qFormat/>
    <w:rsid w:val="005D2D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5F6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55F6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287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1F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in.wegmueller@rotary1980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wegm\Documents\Benutzerdefinierte%20Office-Vorlagen\DRFCC%20Vorlage%20Newslett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DRFCC Vorlage Newsletter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Wegmüller</dc:creator>
  <cp:keywords/>
  <dc:description/>
  <cp:lastModifiedBy>Francesco Beretta Piccoli</cp:lastModifiedBy>
  <cp:revision>21</cp:revision>
  <cp:lastPrinted>2020-07-25T16:47:00Z</cp:lastPrinted>
  <dcterms:created xsi:type="dcterms:W3CDTF">2020-07-25T15:25:00Z</dcterms:created>
  <dcterms:modified xsi:type="dcterms:W3CDTF">2020-07-25T17:01:00Z</dcterms:modified>
</cp:coreProperties>
</file>